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3B" w:rsidRPr="00295B8C" w:rsidRDefault="00992034" w:rsidP="0043063B">
      <w:pPr>
        <w:keepNext/>
        <w:spacing w:after="0" w:line="240" w:lineRule="auto"/>
        <w:jc w:val="both"/>
        <w:outlineLvl w:val="2"/>
        <w:rPr>
          <w:rFonts w:ascii="HelveticaNeueLT Pro 45 Lt" w:eastAsia="Times New Roman" w:hAnsi="HelveticaNeueLT Pro 45 Lt" w:cs="Times New Roman"/>
          <w:sz w:val="24"/>
          <w:szCs w:val="20"/>
        </w:rPr>
      </w:pPr>
      <w:bookmarkStart w:id="0" w:name="_Toc284504951"/>
      <w:bookmarkStart w:id="1" w:name="_Toc285015976"/>
      <w:bookmarkStart w:id="2" w:name="_Toc285016186"/>
      <w:bookmarkStart w:id="3" w:name="_Toc285630122"/>
      <w:bookmarkStart w:id="4" w:name="_Toc286222708"/>
      <w:bookmarkStart w:id="5" w:name="_Toc367088665"/>
      <w:bookmarkStart w:id="6" w:name="_Toc367100341"/>
      <w:bookmarkStart w:id="7" w:name="_Toc424829694"/>
      <w:bookmarkStart w:id="8" w:name="_Toc494270967"/>
      <w:r>
        <w:rPr>
          <w:rFonts w:ascii="HelveticaNeueLT Pro 45 Lt" w:eastAsia="Times New Roman" w:hAnsi="HelveticaNeueLT Pro 45 Lt" w:cs="Times New Roman"/>
          <w:sz w:val="24"/>
          <w:szCs w:val="20"/>
        </w:rPr>
        <w:t>Razredniki v šolskem letu 202</w:t>
      </w:r>
      <w:r w:rsidR="00093782">
        <w:rPr>
          <w:rFonts w:ascii="HelveticaNeueLT Pro 45 Lt" w:eastAsia="Times New Roman" w:hAnsi="HelveticaNeueLT Pro 45 Lt" w:cs="Times New Roman"/>
          <w:sz w:val="24"/>
          <w:szCs w:val="20"/>
        </w:rPr>
        <w:t>3</w:t>
      </w:r>
      <w:r w:rsidR="0043063B" w:rsidRPr="00295B8C">
        <w:rPr>
          <w:rFonts w:ascii="HelveticaNeueLT Pro 45 Lt" w:eastAsia="Times New Roman" w:hAnsi="HelveticaNeueLT Pro 45 Lt" w:cs="Times New Roman"/>
          <w:sz w:val="24"/>
          <w:szCs w:val="20"/>
        </w:rPr>
        <w:t>/20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30466" w:rsidRPr="00295B8C">
        <w:rPr>
          <w:rFonts w:ascii="HelveticaNeueLT Pro 45 Lt" w:eastAsia="Times New Roman" w:hAnsi="HelveticaNeueLT Pro 45 Lt" w:cs="Times New Roman"/>
          <w:sz w:val="24"/>
          <w:szCs w:val="20"/>
        </w:rPr>
        <w:t>2</w:t>
      </w:r>
      <w:r w:rsidR="00093782">
        <w:rPr>
          <w:rFonts w:ascii="HelveticaNeueLT Pro 45 Lt" w:eastAsia="Times New Roman" w:hAnsi="HelveticaNeueLT Pro 45 Lt" w:cs="Times New Roman"/>
          <w:sz w:val="24"/>
          <w:szCs w:val="20"/>
        </w:rPr>
        <w:t>4</w:t>
      </w:r>
    </w:p>
    <w:p w:rsidR="0043063B" w:rsidRPr="00295B8C" w:rsidRDefault="0043063B" w:rsidP="0043063B">
      <w:pPr>
        <w:spacing w:after="0" w:line="240" w:lineRule="auto"/>
        <w:jc w:val="both"/>
        <w:rPr>
          <w:rFonts w:ascii="HelveticaNeueLT Pro 45 Lt" w:eastAsia="Times New Roman" w:hAnsi="HelveticaNeueLT Pro 45 Lt" w:cs="Times New Roman"/>
          <w:sz w:val="24"/>
          <w:szCs w:val="24"/>
        </w:rPr>
      </w:pPr>
    </w:p>
    <w:tbl>
      <w:tblPr>
        <w:tblStyle w:val="Navadnatabela2"/>
        <w:tblW w:w="9610" w:type="dxa"/>
        <w:tblLayout w:type="fixed"/>
        <w:tblLook w:val="0000" w:firstRow="0" w:lastRow="0" w:firstColumn="0" w:lastColumn="0" w:noHBand="0" w:noVBand="0"/>
      </w:tblPr>
      <w:tblGrid>
        <w:gridCol w:w="975"/>
        <w:gridCol w:w="3845"/>
        <w:gridCol w:w="992"/>
        <w:gridCol w:w="3798"/>
      </w:tblGrid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295B8C">
                <w:rPr>
                  <w:rFonts w:ascii="HelveticaNeueLT Pro 45 Lt" w:eastAsia="Times New Roman" w:hAnsi="HelveticaNeueLT Pro 45 Lt" w:cs="Times New Roman"/>
                  <w:sz w:val="24"/>
                  <w:szCs w:val="24"/>
                </w:rPr>
                <w:t>1. a</w:t>
              </w:r>
            </w:smartTag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Janja PETAR IPŠEK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295B8C">
                <w:rPr>
                  <w:rFonts w:ascii="HelveticaNeueLT Pro 45 Lt" w:eastAsia="Times New Roman" w:hAnsi="HelveticaNeueLT Pro 45 Lt" w:cs="Times New Roman"/>
                  <w:sz w:val="24"/>
                  <w:szCs w:val="24"/>
                </w:rPr>
                <w:t>2. a</w:t>
              </w:r>
            </w:smartTag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Dušan ROJKO </w:t>
            </w: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1. 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Simona MUNDA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2. 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Maja ČELAN</w:t>
            </w:r>
          </w:p>
        </w:tc>
      </w:tr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1. 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Mihaela PETEK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2. 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Marija FRANGEŽ </w:t>
            </w: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1. 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Tina ZUPANC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2. 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Tjaša KUSTER </w:t>
            </w:r>
          </w:p>
        </w:tc>
      </w:tr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1. 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Sašo KUPČIČ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2. 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Aleksandra ADAM KNEZ </w:t>
            </w: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1. 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Nada POCRNJIĆ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2. 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Barbara GREGL KOROŠEC</w:t>
            </w:r>
          </w:p>
        </w:tc>
      </w:tr>
      <w:tr w:rsidR="00E17F40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E17F40" w:rsidRPr="00295B8C" w:rsidRDefault="00E17F40" w:rsidP="0043063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E17F40" w:rsidRPr="00295B8C" w:rsidRDefault="00E17F40" w:rsidP="0043063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E17F40" w:rsidRPr="00295B8C" w:rsidRDefault="00E17F40" w:rsidP="0043063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E17F40" w:rsidRPr="00295B8C" w:rsidRDefault="00E17F40" w:rsidP="0043063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3.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Tamara ŠIŠKO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4. 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Mojca MUHIČ</w:t>
            </w:r>
          </w:p>
        </w:tc>
      </w:tr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3. 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093782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Tamara MURKO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4. 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093782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Irena ŠKET FAKIN</w:t>
            </w: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3. 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093782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Darija GOLOB MALENŠEK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4. 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093782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Nives KOTNIK</w:t>
            </w:r>
          </w:p>
        </w:tc>
      </w:tr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3. 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093782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Janja DIVJAK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4. 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093782" w:rsidP="00093782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Katja NOVAK</w:t>
            </w: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3. 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093782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Tine STRMŠEK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4. 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093782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Mateja ŠEBART</w:t>
            </w:r>
          </w:p>
        </w:tc>
      </w:tr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3. 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093782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Leonida KLEMENČIČ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4. 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093782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Primož MESAREC</w:t>
            </w:r>
          </w:p>
        </w:tc>
      </w:tr>
      <w:tr w:rsidR="002E752E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2E752E" w:rsidRPr="00295B8C" w:rsidRDefault="002E752E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2E752E" w:rsidRPr="00295B8C" w:rsidRDefault="002E752E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2E752E" w:rsidRPr="00295B8C" w:rsidRDefault="002E752E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2E752E" w:rsidRPr="00295B8C" w:rsidRDefault="002E752E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</w:tr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1. av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Teja LORGER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2. av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Polona RAJHER </w:t>
            </w: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1. </w:t>
            </w:r>
            <w:proofErr w:type="spellStart"/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bv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Marko JANŽIČ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2. </w:t>
            </w:r>
            <w:proofErr w:type="spellStart"/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bv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5B2E26" w:rsidP="005B2E26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Marjana KOVAČEC </w:t>
            </w:r>
          </w:p>
        </w:tc>
      </w:tr>
      <w:tr w:rsidR="00D21B57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D21B57" w:rsidRPr="00295B8C" w:rsidRDefault="00D21B57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D21B57" w:rsidRPr="00295B8C" w:rsidRDefault="00D21B57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D21B57" w:rsidRPr="00295B8C" w:rsidRDefault="00D21B57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D21B57" w:rsidRPr="00295B8C" w:rsidRDefault="00D21B57" w:rsidP="00D21B57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</w:p>
        </w:tc>
      </w:tr>
      <w:tr w:rsidR="00486AEB" w:rsidRPr="00295B8C" w:rsidTr="00486AE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3. av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Katja ZUPANČIČ KRAJNC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4. av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093782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Joži LOVRENČIČ</w:t>
            </w:r>
          </w:p>
        </w:tc>
      </w:tr>
      <w:tr w:rsidR="00486AEB" w:rsidRPr="00295B8C" w:rsidTr="00486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3. </w:t>
            </w:r>
            <w:proofErr w:type="spellStart"/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bv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45" w:type="dxa"/>
          </w:tcPr>
          <w:p w:rsidR="00486AEB" w:rsidRPr="00295B8C" w:rsidRDefault="005B2E26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Milena TOPOLNIK RAJŠEK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86AEB" w:rsidRPr="00295B8C" w:rsidRDefault="00486AEB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 xml:space="preserve">4. </w:t>
            </w:r>
            <w:proofErr w:type="spellStart"/>
            <w:r w:rsidRPr="00295B8C"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bv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8" w:type="dxa"/>
          </w:tcPr>
          <w:p w:rsidR="00486AEB" w:rsidRPr="00295B8C" w:rsidRDefault="00093782" w:rsidP="00486AEB">
            <w:pPr>
              <w:jc w:val="both"/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</w:pPr>
            <w:r>
              <w:rPr>
                <w:rFonts w:ascii="HelveticaNeueLT Pro 45 Lt" w:eastAsia="Times New Roman" w:hAnsi="HelveticaNeueLT Pro 45 Lt" w:cs="Times New Roman"/>
                <w:sz w:val="24"/>
                <w:szCs w:val="24"/>
              </w:rPr>
              <w:t>Ada TRANČAR</w:t>
            </w:r>
          </w:p>
        </w:tc>
      </w:tr>
    </w:tbl>
    <w:p w:rsidR="0043063B" w:rsidRPr="0059563A" w:rsidRDefault="0043063B" w:rsidP="0043063B">
      <w:pPr>
        <w:spacing w:after="0" w:line="240" w:lineRule="auto"/>
        <w:jc w:val="both"/>
        <w:rPr>
          <w:rFonts w:ascii="HelveticaNeueLT Pro 45 Lt" w:eastAsia="Times New Roman" w:hAnsi="HelveticaNeueLT Pro 45 Lt" w:cs="Times New Roman"/>
          <w:sz w:val="24"/>
          <w:szCs w:val="24"/>
        </w:rPr>
      </w:pPr>
    </w:p>
    <w:p w:rsidR="00B95CA9" w:rsidRPr="0059563A" w:rsidRDefault="00B95CA9">
      <w:pPr>
        <w:rPr>
          <w:rFonts w:ascii="HelveticaNeueLT Pro 45 Lt" w:hAnsi="HelveticaNeueLT Pro 45 Lt"/>
        </w:rPr>
      </w:pPr>
    </w:p>
    <w:sectPr w:rsidR="00B95CA9" w:rsidRPr="005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3B"/>
    <w:rsid w:val="00093782"/>
    <w:rsid w:val="001202B4"/>
    <w:rsid w:val="0019299F"/>
    <w:rsid w:val="001E1915"/>
    <w:rsid w:val="00295B8C"/>
    <w:rsid w:val="002C339D"/>
    <w:rsid w:val="002E752E"/>
    <w:rsid w:val="00330466"/>
    <w:rsid w:val="003F6A38"/>
    <w:rsid w:val="003F7EEB"/>
    <w:rsid w:val="0043063B"/>
    <w:rsid w:val="00470D48"/>
    <w:rsid w:val="00480F9F"/>
    <w:rsid w:val="00486AEB"/>
    <w:rsid w:val="004F3F2A"/>
    <w:rsid w:val="0050332F"/>
    <w:rsid w:val="0052604D"/>
    <w:rsid w:val="0059563A"/>
    <w:rsid w:val="005B2E26"/>
    <w:rsid w:val="00665660"/>
    <w:rsid w:val="00775087"/>
    <w:rsid w:val="0091366E"/>
    <w:rsid w:val="00992034"/>
    <w:rsid w:val="00A963D9"/>
    <w:rsid w:val="00B95CA9"/>
    <w:rsid w:val="00CA1BDA"/>
    <w:rsid w:val="00CF5283"/>
    <w:rsid w:val="00D21B57"/>
    <w:rsid w:val="00D65E2B"/>
    <w:rsid w:val="00D87221"/>
    <w:rsid w:val="00DE3B26"/>
    <w:rsid w:val="00E17F40"/>
    <w:rsid w:val="00E5524C"/>
    <w:rsid w:val="00E730AC"/>
    <w:rsid w:val="00EC4DE3"/>
    <w:rsid w:val="00EC5E79"/>
    <w:rsid w:val="00F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39980-6C0D-499D-B6E4-2688FEF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Navadnatabela2">
    <w:name w:val="Plain Table 2"/>
    <w:basedOn w:val="Navadnatabela"/>
    <w:uiPriority w:val="42"/>
    <w:rsid w:val="004306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tajnistvo2</dc:creator>
  <cp:keywords/>
  <dc:description/>
  <cp:lastModifiedBy>Tajnistvo</cp:lastModifiedBy>
  <cp:revision>2</cp:revision>
  <cp:lastPrinted>2023-07-25T06:08:00Z</cp:lastPrinted>
  <dcterms:created xsi:type="dcterms:W3CDTF">2023-07-25T06:09:00Z</dcterms:created>
  <dcterms:modified xsi:type="dcterms:W3CDTF">2023-07-25T06:09:00Z</dcterms:modified>
</cp:coreProperties>
</file>